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  <w:gridCol w:w="1351"/>
        <w:gridCol w:w="1458"/>
        <w:gridCol w:w="985"/>
      </w:tblGrid>
      <w:tr w:rsidR="0099275C" w:rsidRPr="003F0637" w:rsidTr="001C492D">
        <w:trPr>
          <w:trHeight w:val="340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3F0637" w:rsidRDefault="0099275C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3F0637" w:rsidRDefault="0099275C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Tarihi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4C0DF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53697" w:rsidRPr="003F0637" w:rsidTr="001C492D">
        <w:trPr>
          <w:trHeight w:val="340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746CB0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</w:t>
            </w:r>
            <w:r w:rsidR="005D70A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="00B5369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Kimlik No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B5369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Süresi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4C0DF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C49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En fazla </w:t>
            </w:r>
            <w:bookmarkStart w:id="0" w:name="_GoBack"/>
            <w:bookmarkEnd w:id="0"/>
            <w:r w:rsidR="00E926D5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180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dakika</w:t>
            </w:r>
          </w:p>
        </w:tc>
      </w:tr>
      <w:tr w:rsidR="00B53697" w:rsidRPr="003F0637" w:rsidTr="001C492D">
        <w:trPr>
          <w:trHeight w:val="340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Başlama </w:t>
            </w:r>
            <w:proofErr w:type="gramStart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Saati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D8146B" w:rsidRPr="003F0637" w:rsidTr="001C492D">
        <w:trPr>
          <w:trHeight w:val="340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3F0637" w:rsidRDefault="00D8146B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  <w:t>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3F0637" w:rsidRDefault="00D8146B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Revizyon </w:t>
            </w:r>
            <w:proofErr w:type="gramStart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Tarihi           :</w:t>
            </w:r>
            <w:r w:rsidR="00053C3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</w:t>
            </w:r>
            <w:proofErr w:type="gramEnd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.12.2021  REV.02</w:t>
            </w:r>
          </w:p>
        </w:tc>
      </w:tr>
      <w:tr w:rsidR="004B50D9" w:rsidRPr="003F0637" w:rsidTr="00E926D5">
        <w:trPr>
          <w:trHeight w:val="86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D5" w:rsidRPr="003F0637" w:rsidRDefault="004B50D9" w:rsidP="00E926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Sorusu:</w:t>
            </w:r>
            <w:r w:rsidR="005A7EB9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76C0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E926D5"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İstenilen ölçüm uygulamaların yapınız.</w:t>
            </w:r>
          </w:p>
          <w:p w:rsidR="00E926D5" w:rsidRPr="003F0637" w:rsidRDefault="00E926D5" w:rsidP="00E926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</w:t>
            </w: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2. Verilen malzemenin sağlamlık kontrolünün yapınız.</w:t>
            </w:r>
          </w:p>
          <w:p w:rsidR="004B50D9" w:rsidRPr="003F0637" w:rsidRDefault="00E926D5" w:rsidP="00E926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</w:t>
            </w: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3. Şemaları verilen bağlantıların yapınız.</w:t>
            </w:r>
          </w:p>
        </w:tc>
      </w:tr>
      <w:tr w:rsidR="001A0057" w:rsidRPr="003F0637" w:rsidTr="001C492D">
        <w:trPr>
          <w:trHeight w:val="340"/>
        </w:trPr>
        <w:tc>
          <w:tcPr>
            <w:tcW w:w="8239" w:type="dxa"/>
            <w:gridSpan w:val="2"/>
            <w:shd w:val="clear" w:color="auto" w:fill="D9D9D9"/>
            <w:noWrap/>
            <w:vAlign w:val="center"/>
          </w:tcPr>
          <w:p w:rsidR="001A0057" w:rsidRPr="003F0637" w:rsidRDefault="001A0057" w:rsidP="001462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Değerlendirme</w:t>
            </w:r>
          </w:p>
          <w:p w:rsidR="001A0057" w:rsidRPr="003F0637" w:rsidRDefault="00DB76C0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1A005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1A0057" w:rsidRPr="003F0637" w:rsidTr="001C492D">
        <w:trPr>
          <w:trHeight w:val="340"/>
        </w:trPr>
        <w:tc>
          <w:tcPr>
            <w:tcW w:w="8239" w:type="dxa"/>
            <w:gridSpan w:val="2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C49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ÖN HAZIRLIK</w:t>
            </w:r>
          </w:p>
        </w:tc>
        <w:tc>
          <w:tcPr>
            <w:tcW w:w="1450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7C245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="001C49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</w:t>
            </w:r>
            <w:r w:rsidR="007C245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tedbirlerine uyar.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AE774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1F26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ve donanımları kullanır (iş ayakkabısı, iş eldiveni, iş gözlüğü vb.).</w:t>
            </w:r>
          </w:p>
          <w:p w:rsidR="00DA1F26" w:rsidRPr="003F0637" w:rsidRDefault="00DA1F26" w:rsidP="00AE7747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DA1F26" w:rsidRPr="003F0637" w:rsidRDefault="00AE7747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A1F26" w:rsidRPr="003F0637" w:rsidRDefault="00DA1F26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1F26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DA1F26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Elektrik çarpmalarına karşı oluşabilecek risklere karşı önlem alır.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DA1F26" w:rsidRPr="003F0637" w:rsidRDefault="00AE7747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A1F26" w:rsidRPr="003F0637" w:rsidRDefault="00DA1F26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A0057" w:rsidRPr="003F0637" w:rsidTr="001C492D">
        <w:trPr>
          <w:trHeight w:val="340"/>
        </w:trPr>
        <w:tc>
          <w:tcPr>
            <w:tcW w:w="823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A0057" w:rsidRPr="003F0637" w:rsidRDefault="001A0057" w:rsidP="00AE774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</w:t>
            </w:r>
            <w:r w:rsid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9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1450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(80</w:t>
            </w:r>
            <w:r w:rsidR="001C49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Ölçü aleti ile AC gerilim ölçümü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Ölçü aleti ile DC gerilim ölçümünü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Kumpas ile verilen malzemeyi ölçer.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Matkap ucu seçimini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Verilen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kontaktörün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veya rölenin bobin uçlarını tespit eder.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Verilen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kontaktörün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veya rölenin açık ve kapalı kontaklarını tespit eder.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Verilen sigortaların akım değerini okur.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Ölçü aleti ile transformatörün sağlamlık kontrolünü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Verilen iki iletkeni birbirine lehimleme yöntemi ile ek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Verilen asenkron motorun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klemens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yıldız bağlantısını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Verilen asenkron motorun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klemens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üçgen bağlantısını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624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Verilen projeye göre PLC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nin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girişine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sensör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(optik</w:t>
            </w:r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>kapasitif</w:t>
            </w:r>
            <w:proofErr w:type="spellEnd"/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>endüktif</w:t>
            </w:r>
            <w:proofErr w:type="spellEnd"/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>, manyetik.) bağlantısı ve PLC çıkışına</w:t>
            </w: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elektropnömatik</w:t>
            </w:r>
            <w:proofErr w:type="spellEnd"/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silindirin bağlantısını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Verilen projeye</w:t>
            </w:r>
            <w:r w:rsidR="00B04BDC"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göre zaman rölesi ve kontaktör</w:t>
            </w: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 xml:space="preserve"> bağlantısını soyma ve yüksük pensi kullanarak yapar. 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AE7747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E7747" w:rsidRPr="003F0637" w:rsidRDefault="00AE7747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val="340"/>
        </w:trPr>
        <w:tc>
          <w:tcPr>
            <w:tcW w:w="82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BDC" w:rsidRPr="003F0637" w:rsidRDefault="001C492D" w:rsidP="00B04BD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 UYGULAMA SONRASI</w:t>
            </w:r>
            <w:r w:rsidR="00B04BDC" w:rsidRP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D9D9D9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(10</w:t>
            </w:r>
            <w:r w:rsidR="001C49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Makine ve el aletlerinin emniyet kurallarına uygun koruyucu aparatlarının takıldığını kontrol eder.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Sistemin enerjisini keserek söküm işlemini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Kullanılan kumanda elemanlarını, el ve güç aletlerini aldığı yere düzenli bir şekilde koyar.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hRule="exact" w:val="340"/>
        </w:trPr>
        <w:tc>
          <w:tcPr>
            <w:tcW w:w="8239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Dönüştürülebilen malzemelerin geri kazanımı için gerekli ayırma ve sınıflamayı yapar.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hRule="exact" w:val="340"/>
        </w:trPr>
        <w:tc>
          <w:tcPr>
            <w:tcW w:w="8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Çalışma ortamını temizler.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1C492D">
        <w:trPr>
          <w:trHeight w:val="340"/>
        </w:trPr>
        <w:tc>
          <w:tcPr>
            <w:tcW w:w="8239" w:type="dxa"/>
            <w:gridSpan w:val="2"/>
            <w:shd w:val="pct15" w:color="auto" w:fill="auto"/>
            <w:vAlign w:val="center"/>
          </w:tcPr>
          <w:p w:rsidR="00B04BDC" w:rsidRPr="003F0637" w:rsidRDefault="00B04BDC" w:rsidP="00B04BD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0" w:type="dxa"/>
            <w:shd w:val="pct15" w:color="auto" w:fill="auto"/>
            <w:noWrap/>
            <w:vAlign w:val="center"/>
          </w:tcPr>
          <w:p w:rsidR="00B04BDC" w:rsidRPr="003F0637" w:rsidRDefault="001C492D" w:rsidP="00B04BD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="00B04BDC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B04BDC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DC" w:rsidRPr="003F0637" w:rsidRDefault="00B04BDC" w:rsidP="00B04BD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04BDC" w:rsidRPr="003F0637" w:rsidTr="00B04BDC">
        <w:trPr>
          <w:trHeight w:val="811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BDC" w:rsidRPr="003F0637" w:rsidRDefault="00B04BDC" w:rsidP="00B04BD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99275C" w:rsidRPr="003F0637" w:rsidRDefault="0099275C" w:rsidP="00B04BDC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DB76C0" w:rsidRPr="003F0637" w:rsidRDefault="00DB76C0" w:rsidP="00352A01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0066" w:rsidRPr="003F0637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F0637">
        <w:rPr>
          <w:rFonts w:asciiTheme="minorHAnsi" w:hAnsiTheme="minorHAnsi" w:cstheme="minorHAnsi"/>
          <w:b/>
          <w:sz w:val="18"/>
          <w:szCs w:val="20"/>
        </w:rPr>
        <w:t>Bu Form her sınav değerlendiricisi tarafından ayrı ayrı doldurulur. Verilen puanlar Sınav Sonuç Tutanağına yazılarak ortalama alınır.</w:t>
      </w:r>
    </w:p>
    <w:p w:rsidR="00990066" w:rsidRPr="003F0637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F0637">
        <w:rPr>
          <w:rFonts w:asciiTheme="minorHAnsi" w:hAnsiTheme="minorHAnsi" w:cstheme="minorHAnsi"/>
          <w:b/>
          <w:sz w:val="18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13E49" w:rsidRPr="003F0637" w:rsidRDefault="00E13E49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4BDC" w:rsidRPr="003F0637" w:rsidRDefault="00B04BDC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4BDC" w:rsidRPr="003F0637" w:rsidRDefault="00B04BDC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6CB0" w:rsidRPr="003F0637" w:rsidRDefault="00746CB0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423"/>
      </w:tblGrid>
      <w:tr w:rsidR="008D551B" w:rsidRPr="003F0637" w:rsidTr="001B71C8">
        <w:trPr>
          <w:trHeight w:hRule="exact" w:val="34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B66D4D" w:rsidP="001C492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İSG EKİPMANLARI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LİSTESİ(Aday tarafından temin edilecektir.)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İş kıyafeti (Reflektörlü yelek vb.)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ş güvenliği ayakkabısı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isklerine karşı iş eldiveni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İş gözlüğü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8D551B" w:rsidP="00B66D4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Takım çantası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4E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4EB" w:rsidRPr="003F0637" w:rsidRDefault="002434E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Kontrol kalemi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2434EB" w:rsidP="002434E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Yankeski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Tornavida</w:t>
            </w:r>
            <w:r w:rsidR="002434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Kargaburnu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2434E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Pense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Kablo soyma pensi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F501D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Yüksük sıkma pensi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Multimetre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avometre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Havya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Çeşitli 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B04BDC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igorta</w:t>
            </w: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PLC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Kontaktör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Röle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4E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4EB" w:rsidRPr="003F0637" w:rsidRDefault="002434E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Sensör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4EB" w:rsidRPr="003F0637" w:rsidRDefault="002434E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Transformatör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915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Buton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915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Güç kaynağı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Asenkron motor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Pnömatik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valf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Pnömatik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silindir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Zaman röleleri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Pil (batarya)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MİKTAR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Lehim teli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1 metre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Muhtelif kablo (1-1.5 m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çok damarlı)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5 metre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Muhtelif kablo yüksüğü 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40 adet</w:t>
            </w:r>
          </w:p>
        </w:tc>
      </w:tr>
      <w:tr w:rsidR="00B66D4D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4D" w:rsidRPr="003F0637" w:rsidRDefault="00B66D4D" w:rsidP="00D55915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66D4D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6D4D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4D" w:rsidRPr="003F0637" w:rsidRDefault="00B66D4D" w:rsidP="00D55915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66D4D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6D4D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4D" w:rsidRPr="003F0637" w:rsidRDefault="00B66D4D" w:rsidP="00D55915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66D4D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6D4D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4D" w:rsidRPr="003F0637" w:rsidRDefault="00B66D4D" w:rsidP="00D55915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66D4D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C0DFA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551B" w:rsidRPr="003F0637" w:rsidRDefault="008D551B" w:rsidP="004C0DFA">
            <w:pPr>
              <w:pStyle w:val="AralkYok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malzemeleri miktarı bir aday için belirlenmiştir.</w:t>
            </w:r>
          </w:p>
          <w:p w:rsidR="00B66D4D" w:rsidRPr="003F0637" w:rsidRDefault="00B66D4D" w:rsidP="004C0DFA">
            <w:pPr>
              <w:pStyle w:val="AralkYok"/>
              <w:numPr>
                <w:ilvl w:val="0"/>
                <w:numId w:val="22"/>
              </w:numPr>
              <w:spacing w:before="240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malzemelerin miktarı oluşturulan beceri sınav komisyonu tarafından belirlenecektir.</w:t>
            </w:r>
          </w:p>
          <w:p w:rsidR="00B651BD" w:rsidRPr="003F0637" w:rsidRDefault="00B651BD" w:rsidP="004C0DFA">
            <w:pPr>
              <w:pStyle w:val="AralkYok"/>
              <w:numPr>
                <w:ilvl w:val="0"/>
                <w:numId w:val="22"/>
              </w:numPr>
              <w:spacing w:before="240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D551B" w:rsidRPr="003F0637" w:rsidRDefault="008D551B" w:rsidP="004C0DF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D551B" w:rsidRPr="003F0637" w:rsidRDefault="008D551B" w:rsidP="004C0DFA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8D551B" w:rsidRPr="003F0637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EE" w:rsidRDefault="00AC12EE" w:rsidP="007366BE">
      <w:pPr>
        <w:spacing w:after="0" w:line="240" w:lineRule="auto"/>
      </w:pPr>
      <w:r>
        <w:separator/>
      </w:r>
    </w:p>
  </w:endnote>
  <w:endnote w:type="continuationSeparator" w:id="0">
    <w:p w:rsidR="00AC12EE" w:rsidRDefault="00AC12E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EE" w:rsidRDefault="00AC12EE" w:rsidP="007366BE">
      <w:pPr>
        <w:spacing w:after="0" w:line="240" w:lineRule="auto"/>
      </w:pPr>
      <w:r>
        <w:separator/>
      </w:r>
    </w:p>
  </w:footnote>
  <w:footnote w:type="continuationSeparator" w:id="0">
    <w:p w:rsidR="00AC12EE" w:rsidRDefault="00AC12E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746CB0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-66979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5D70A9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E926D5" w:rsidP="00E926D5">
    <w:pPr>
      <w:pStyle w:val="AralkYok"/>
      <w:tabs>
        <w:tab w:val="left" w:pos="614"/>
        <w:tab w:val="center" w:pos="5233"/>
      </w:tabs>
      <w:rPr>
        <w:rFonts w:ascii="Times New Roman" w:hAnsi="Times New Roman"/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450C8"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="00F450C8" w:rsidRPr="00CC535F">
      <w:rPr>
        <w:b/>
        <w:sz w:val="20"/>
      </w:rPr>
      <w:t>EĞİTİM GENEL MÜDÜRLÜĞÜ</w:t>
    </w:r>
  </w:p>
  <w:p w:rsidR="00672983" w:rsidRPr="000110E0" w:rsidRDefault="00E926D5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ENDÜSTRİYEL OTOMASYON TEKNOLOJİLERİ</w:t>
    </w:r>
    <w:r w:rsidR="00672983" w:rsidRPr="000110E0">
      <w:rPr>
        <w:rFonts w:cs="Calibri"/>
        <w:b/>
        <w:sz w:val="20"/>
      </w:rPr>
      <w:t xml:space="preserve"> ALANI</w:t>
    </w:r>
  </w:p>
  <w:p w:rsidR="00F450C8" w:rsidRPr="000110E0" w:rsidRDefault="00E926D5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ENDÜSTRİYEL KONTROL</w:t>
    </w:r>
    <w:r w:rsidR="00F677D1">
      <w:rPr>
        <w:rFonts w:cs="Calibri"/>
        <w:b/>
        <w:sz w:val="20"/>
      </w:rPr>
      <w:t xml:space="preserve"> </w:t>
    </w:r>
    <w:r w:rsidR="00672983" w:rsidRPr="000110E0">
      <w:rPr>
        <w:rFonts w:cs="Calibri"/>
        <w:b/>
        <w:sz w:val="20"/>
      </w:rPr>
      <w:t>DALI</w:t>
    </w:r>
  </w:p>
  <w:p w:rsidR="004C6416" w:rsidRDefault="00F450C8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66270">
      <w:rPr>
        <w:b/>
        <w:sz w:val="20"/>
      </w:rPr>
      <w:t>Kalfalık</w:t>
    </w:r>
    <w:r w:rsidR="005A7EB9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  <w:p w:rsidR="00E926D5" w:rsidRDefault="00E926D5" w:rsidP="00DD041F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458"/>
    <w:multiLevelType w:val="hybridMultilevel"/>
    <w:tmpl w:val="3A9E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6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7"/>
  </w:num>
  <w:num w:numId="31">
    <w:abstractNumId w:val="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2782F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141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6218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3345"/>
    <w:rsid w:val="001B39C8"/>
    <w:rsid w:val="001B4B1D"/>
    <w:rsid w:val="001B6C80"/>
    <w:rsid w:val="001B71C8"/>
    <w:rsid w:val="001C0EF6"/>
    <w:rsid w:val="001C2BC6"/>
    <w:rsid w:val="001C2FC0"/>
    <w:rsid w:val="001C37A3"/>
    <w:rsid w:val="001C44C5"/>
    <w:rsid w:val="001C492D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4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34EB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63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93933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0DFA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8B9"/>
    <w:rsid w:val="004E7BAC"/>
    <w:rsid w:val="004F1E6E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0D72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3F94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1373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4DDE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42BD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C0853"/>
    <w:rsid w:val="00AC0CE5"/>
    <w:rsid w:val="00AC12EE"/>
    <w:rsid w:val="00AC7518"/>
    <w:rsid w:val="00AD1F84"/>
    <w:rsid w:val="00AD4100"/>
    <w:rsid w:val="00AD586A"/>
    <w:rsid w:val="00AE0922"/>
    <w:rsid w:val="00AE2BA8"/>
    <w:rsid w:val="00AE7747"/>
    <w:rsid w:val="00AE7B77"/>
    <w:rsid w:val="00AF0CB2"/>
    <w:rsid w:val="00AF262F"/>
    <w:rsid w:val="00AF28D6"/>
    <w:rsid w:val="00AF47D2"/>
    <w:rsid w:val="00AF4B86"/>
    <w:rsid w:val="00AF5AEF"/>
    <w:rsid w:val="00AF6277"/>
    <w:rsid w:val="00AF7888"/>
    <w:rsid w:val="00B00112"/>
    <w:rsid w:val="00B00425"/>
    <w:rsid w:val="00B02066"/>
    <w:rsid w:val="00B04BDC"/>
    <w:rsid w:val="00B11B2A"/>
    <w:rsid w:val="00B11D24"/>
    <w:rsid w:val="00B12705"/>
    <w:rsid w:val="00B12D16"/>
    <w:rsid w:val="00B153E3"/>
    <w:rsid w:val="00B15F02"/>
    <w:rsid w:val="00B161FD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578A"/>
    <w:rsid w:val="00C865E0"/>
    <w:rsid w:val="00C86D26"/>
    <w:rsid w:val="00C97663"/>
    <w:rsid w:val="00CA195F"/>
    <w:rsid w:val="00CA28EF"/>
    <w:rsid w:val="00CA3ED1"/>
    <w:rsid w:val="00CA423A"/>
    <w:rsid w:val="00CA7422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F2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4AC1"/>
    <w:rsid w:val="00E85DAE"/>
    <w:rsid w:val="00E867BA"/>
    <w:rsid w:val="00E87150"/>
    <w:rsid w:val="00E926D5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7F7E"/>
    <w:rsid w:val="00F10B46"/>
    <w:rsid w:val="00F111A6"/>
    <w:rsid w:val="00F13418"/>
    <w:rsid w:val="00F142DD"/>
    <w:rsid w:val="00F16610"/>
    <w:rsid w:val="00F16C62"/>
    <w:rsid w:val="00F1726E"/>
    <w:rsid w:val="00F17916"/>
    <w:rsid w:val="00F213B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6</cp:revision>
  <cp:lastPrinted>2017-11-10T08:35:00Z</cp:lastPrinted>
  <dcterms:created xsi:type="dcterms:W3CDTF">2022-01-19T16:34:00Z</dcterms:created>
  <dcterms:modified xsi:type="dcterms:W3CDTF">2022-01-20T06:00:00Z</dcterms:modified>
</cp:coreProperties>
</file>